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1C796">
      <w:pPr>
        <w:spacing w:line="460" w:lineRule="exact"/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2025年医疗废水采样与检测服务项目采购公告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附件</w:t>
      </w:r>
    </w:p>
    <w:p w14:paraId="6530AAF8"/>
    <w:tbl>
      <w:tblPr>
        <w:tblStyle w:val="2"/>
        <w:tblpPr w:leftFromText="180" w:rightFromText="180" w:vertAnchor="text" w:horzAnchor="page" w:tblpX="1612" w:tblpY="306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42"/>
        <w:gridCol w:w="1560"/>
        <w:gridCol w:w="1842"/>
        <w:gridCol w:w="2585"/>
      </w:tblGrid>
      <w:tr w14:paraId="7D80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30" w:type="dxa"/>
            <w:gridSpan w:val="5"/>
          </w:tcPr>
          <w:p w14:paraId="6B6C1870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1、月度检测项目</w:t>
            </w:r>
          </w:p>
        </w:tc>
      </w:tr>
      <w:tr w14:paraId="203A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C1A3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B9E3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项目</w:t>
            </w: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>(</w:t>
            </w:r>
            <w:r>
              <w:rPr>
                <w:rStyle w:val="4"/>
                <w:rFonts w:hint="default" w:asciiTheme="minorEastAsia" w:hAnsiTheme="minorEastAsia" w:eastAsiaTheme="minorEastAsia"/>
                <w:sz w:val="21"/>
                <w:szCs w:val="21"/>
              </w:rPr>
              <w:t>因子</w:t>
            </w: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D1B9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②检测点</w:t>
            </w: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>(</w:t>
            </w:r>
            <w:r>
              <w:rPr>
                <w:rStyle w:val="4"/>
                <w:rFonts w:hint="default" w:asciiTheme="minorEastAsia" w:hAnsiTheme="minorEastAsia" w:eastAsiaTheme="minorEastAsia"/>
                <w:sz w:val="21"/>
                <w:szCs w:val="21"/>
              </w:rPr>
              <w:t>个</w:t>
            </w: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6B0B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③检测天数</w:t>
            </w: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>(</w:t>
            </w:r>
            <w:r>
              <w:rPr>
                <w:rStyle w:val="4"/>
                <w:rFonts w:hint="default" w:asciiTheme="minorEastAsia" w:hAnsiTheme="minorEastAsia" w:eastAsiaTheme="minorEastAsia"/>
                <w:sz w:val="21"/>
                <w:szCs w:val="21"/>
              </w:rPr>
              <w:t>天</w:t>
            </w: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787A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④检测频率（次／天）</w:t>
            </w:r>
          </w:p>
        </w:tc>
      </w:tr>
      <w:tr w14:paraId="35118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081184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废水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FC62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PH值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FBCF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E47D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CA7F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6A3E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3C16BBC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4D7E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色度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F91E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77D9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C872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78A1A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63AFA7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CA2F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悬浮物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BB4F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CDCE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FF63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5EA3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A37B68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A70E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化学需氧量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5E59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FE31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39D7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0D2A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54A7DF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C7CF">
            <w:pPr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粪大肠菌群数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F74A">
            <w:pPr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ED5A">
            <w:pPr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F62E">
            <w:pPr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43D31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93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F368">
            <w:pPr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2、季度检测项目</w:t>
            </w:r>
          </w:p>
        </w:tc>
      </w:tr>
      <w:tr w14:paraId="4D66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1BDB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废</w:t>
            </w:r>
          </w:p>
          <w:p w14:paraId="2B4FCC16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气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DABB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甲烷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ADCA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5A67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2FAB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660A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F1FF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06FB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臭气浓度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F514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657A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0077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1DA8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5639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203F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3712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543B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4875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0741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6727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2C86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1E9B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AB38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6B38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4205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9DB6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5A65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硫化氢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698E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41D0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78CE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4F84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C0ABAF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废水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A733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五日生化需氧量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1310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A4BE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00B7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06F3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7213C6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2FE6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总</w:t>
            </w:r>
            <w:r>
              <w:rPr>
                <w:rStyle w:val="5"/>
                <w:rFonts w:hint="default" w:asciiTheme="minorEastAsia" w:hAnsiTheme="minorEastAsia" w:eastAsiaTheme="minorEastAsia"/>
                <w:sz w:val="21"/>
                <w:szCs w:val="21"/>
              </w:rPr>
              <w:t>α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放射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FBA2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BDA4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8FF2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2DF2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5FC693B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A88D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总</w:t>
            </w:r>
            <w:r>
              <w:rPr>
                <w:rStyle w:val="5"/>
                <w:rFonts w:hint="default" w:asciiTheme="minorEastAsia" w:hAnsiTheme="minorEastAsia" w:eastAsiaTheme="minorEastAsia"/>
                <w:sz w:val="21"/>
                <w:szCs w:val="21"/>
              </w:rPr>
              <w:t>β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放射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609C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8F90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DDF0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0334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B74DAF0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ECEC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阴离子表面活性剂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CC5C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C6E3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68FB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4EB4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E3F92B2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D65B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总汞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56C1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2061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57EF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217FE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19EC54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2553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总镉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1437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EF22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2341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02017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F5985F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9488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总铬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F32C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A875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DC85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07C9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C4AE473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0CCB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六价铬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9F55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5AFC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41F0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3ADD1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3D8E16D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D1F1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总砷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AE0F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786C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0B72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309B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CEF020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4D63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总铅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B1E4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CFA8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24F8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3EFA1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0884084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8D15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总银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646B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5FA6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0EF4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7891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4BAE01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5FBA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石油类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2CBD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5AB7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FEEF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6110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473167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F5AA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动植物油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4854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2BB3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5844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383B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BBCE46D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C22E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挥发酚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BDEA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17D9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E721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14:paraId="3F64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00B08C5"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CFC3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总氰化物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1FFB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2E6D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10C0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</w:tbl>
    <w:p w14:paraId="7FCCBA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E22AE"/>
    <w:rsid w:val="051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5">
    <w:name w:val="font61"/>
    <w:basedOn w:val="3"/>
    <w:qFormat/>
    <w:uiPriority w:val="0"/>
    <w:rPr>
      <w:rFonts w:hint="eastAsia" w:ascii="微软雅黑" w:hAnsi="微软雅黑" w:eastAsia="微软雅黑" w:cs="微软雅黑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2024-12-19T09:03:00Z</dcterms:created>
  <dc:creator>笑而不语</dc:creator>
  <cp:lastModifiedBy>笑而不语</cp:lastModifiedBy>
  <dcterms:modified xsi:type="dcterms:W3CDTF">2024-12-19T09:04:17Z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CC39A93D2BBA4C3680A15EF751FC4241_11</vt:lpwstr>
  </property>
</Properties>
</file>